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7E3E8609" w14:textId="77777777" w:rsidR="006A73B3" w:rsidRPr="002B32ED" w:rsidRDefault="006A73B3" w:rsidP="006A73B3">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735D9FF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DA7E95" w:rsidRPr="00DA7E95">
        <w:rPr>
          <w:rFonts w:ascii="GHEA Grapalat" w:hAnsi="GHEA Grapalat"/>
          <w:i w:val="0"/>
          <w:sz w:val="24"/>
          <w:szCs w:val="24"/>
          <w:lang w:val="en-US"/>
        </w:rPr>
        <w:t>13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DA7E95">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81BBD7B" w:rsidR="00AE4EFD" w:rsidRDefault="00AE4EFD" w:rsidP="00AE4EFD">
      <w:pPr>
        <w:pStyle w:val="BodyTextIndent"/>
        <w:spacing w:after="160"/>
        <w:jc w:val="center"/>
        <w:rPr>
          <w:rFonts w:ascii="GHEA Grapalat" w:hAnsi="GHEA Grapalat"/>
          <w:b/>
          <w:i w:val="0"/>
          <w:sz w:val="24"/>
          <w:szCs w:val="24"/>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6A73B3">
        <w:rPr>
          <w:rFonts w:ascii="GHEA Grapalat" w:hAnsi="GHEA Grapalat"/>
          <w:b/>
          <w:i w:val="0"/>
          <w:sz w:val="24"/>
          <w:szCs w:val="24"/>
        </w:rPr>
        <w:t>ԵՔ-ՀԲՄԽԾՁԲ</w:t>
      </w:r>
      <w:r w:rsidR="006A73B3" w:rsidRPr="008C5F05">
        <w:rPr>
          <w:rFonts w:ascii="GHEA Grapalat" w:hAnsi="GHEA Grapalat"/>
          <w:b/>
          <w:i w:val="0"/>
          <w:sz w:val="24"/>
          <w:szCs w:val="24"/>
        </w:rPr>
        <w:t>-</w:t>
      </w:r>
      <w:r w:rsidR="006A73B3">
        <w:rPr>
          <w:rFonts w:ascii="GHEA Grapalat" w:hAnsi="GHEA Grapalat"/>
          <w:b/>
          <w:i w:val="0"/>
          <w:sz w:val="24"/>
          <w:szCs w:val="24"/>
        </w:rPr>
        <w:t>25/</w:t>
      </w:r>
      <w:r w:rsidR="00DA7E95">
        <w:rPr>
          <w:rFonts w:ascii="GHEA Grapalat" w:hAnsi="GHEA Grapalat"/>
          <w:b/>
          <w:i w:val="0"/>
          <w:sz w:val="24"/>
          <w:szCs w:val="24"/>
        </w:rPr>
        <w:t>63</w:t>
      </w:r>
    </w:p>
    <w:p w14:paraId="02FDBD79" w14:textId="77777777" w:rsidR="00DA7E95" w:rsidRPr="00E8241D" w:rsidRDefault="00DA7E95" w:rsidP="00DA7E95">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4511AE84" w14:textId="77777777" w:rsidR="00DA7E95" w:rsidRPr="00167104" w:rsidRDefault="00DA7E95" w:rsidP="00AE4EFD">
      <w:pPr>
        <w:pStyle w:val="BodyTextIndent"/>
        <w:spacing w:after="160"/>
        <w:jc w:val="center"/>
        <w:rPr>
          <w:rFonts w:ascii="GHEA Grapalat" w:hAnsi="GHEA Grapalat"/>
          <w:b/>
          <w:i w:val="0"/>
          <w:sz w:val="24"/>
          <w:szCs w:val="24"/>
          <w:lang w:val="en-US"/>
        </w:rPr>
      </w:pP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60B5CE3"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technical quality control of</w:t>
      </w:r>
      <w:r w:rsidR="00DA7E95" w:rsidRPr="00DA7E95">
        <w:rPr>
          <w:rFonts w:ascii="GHEA Grapalat" w:hAnsi="GHEA Grapalat" w:cs="Sylfaen"/>
          <w:b/>
          <w:i w:val="0"/>
          <w:sz w:val="24"/>
          <w:szCs w:val="24"/>
          <w:lang w:val="hy-AM"/>
        </w:rPr>
        <w:t xml:space="preserve"> works on reconstruction of sewerage networks of administrative districts of Yerevan</w:t>
      </w:r>
      <w:r w:rsidR="007A19E4" w:rsidRPr="007A19E4">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09F8AC7"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7A19E4">
        <w:rPr>
          <w:rFonts w:ascii="GHEA Grapalat" w:hAnsi="GHEA Grapalat"/>
          <w:b/>
          <w:i w:val="0"/>
          <w:spacing w:val="1"/>
          <w:sz w:val="24"/>
          <w:szCs w:val="24"/>
        </w:rPr>
        <w:t>1</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A7E95">
        <w:rPr>
          <w:rFonts w:ascii="GHEA Grapalat" w:hAnsi="GHEA Grapalat"/>
          <w:b/>
          <w:i w:val="0"/>
          <w:spacing w:val="1"/>
          <w:sz w:val="24"/>
          <w:szCs w:val="24"/>
          <w:lang w:val="en-US"/>
        </w:rPr>
        <w:t>25</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F22067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7A19E4">
        <w:rPr>
          <w:rFonts w:ascii="GHEA Grapalat" w:hAnsi="GHEA Grapalat"/>
          <w:b/>
          <w:i w:val="0"/>
          <w:spacing w:val="1"/>
          <w:sz w:val="24"/>
          <w:szCs w:val="24"/>
        </w:rPr>
        <w:t>1</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DA7E95">
        <w:rPr>
          <w:rFonts w:ascii="GHEA Grapalat" w:hAnsi="GHEA Grapalat"/>
          <w:b/>
          <w:i w:val="0"/>
          <w:spacing w:val="1"/>
          <w:sz w:val="24"/>
          <w:szCs w:val="24"/>
          <w:lang w:val="en-US"/>
        </w:rPr>
        <w:t>25</w:t>
      </w:r>
      <w:r w:rsidR="006E0492">
        <w:rPr>
          <w:rFonts w:ascii="GHEA Grapalat" w:hAnsi="GHEA Grapalat"/>
          <w:b/>
          <w:i w:val="0"/>
          <w:spacing w:val="1"/>
          <w:sz w:val="24"/>
          <w:szCs w:val="24"/>
        </w:rPr>
        <w:t>.06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82B4A56"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A73B3">
        <w:rPr>
          <w:rFonts w:ascii="GHEA Grapalat" w:hAnsi="GHEA Grapalat"/>
          <w:i w:val="0"/>
          <w:sz w:val="24"/>
          <w:szCs w:val="24"/>
        </w:rP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D09BF7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A73B3">
        <w:rPr>
          <w:rFonts w:ascii="GHEA Grapalat" w:hAnsi="GHEA Grapalat"/>
          <w:i w:val="0"/>
          <w:sz w:val="24"/>
          <w:szCs w:val="24"/>
        </w:rPr>
        <w:t>mariam.grigoryan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40677" w14:textId="77777777" w:rsidR="00624367" w:rsidRDefault="00624367">
      <w:r>
        <w:separator/>
      </w:r>
    </w:p>
  </w:endnote>
  <w:endnote w:type="continuationSeparator" w:id="0">
    <w:p w14:paraId="0DC070CC" w14:textId="77777777" w:rsidR="00624367" w:rsidRDefault="0062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758CA" w14:textId="77777777" w:rsidR="00624367" w:rsidRDefault="00624367">
      <w:r>
        <w:separator/>
      </w:r>
    </w:p>
  </w:footnote>
  <w:footnote w:type="continuationSeparator" w:id="0">
    <w:p w14:paraId="2354D554" w14:textId="77777777" w:rsidR="00624367" w:rsidRDefault="00624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5F98"/>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1B13"/>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4367"/>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A73B3"/>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19E4"/>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CD3"/>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2D2"/>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7E95"/>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A1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188</cp:revision>
  <cp:lastPrinted>2017-05-25T08:14:00Z</cp:lastPrinted>
  <dcterms:created xsi:type="dcterms:W3CDTF">2017-06-08T07:41:00Z</dcterms:created>
  <dcterms:modified xsi:type="dcterms:W3CDTF">2025-06-13T06:51:00Z</dcterms:modified>
</cp:coreProperties>
</file>